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E9E4" w14:textId="77777777" w:rsidR="007365F9" w:rsidRPr="008467A0" w:rsidRDefault="007365F9">
      <w:pPr>
        <w:rPr>
          <w:lang w:val="sr-Cyrl-RS"/>
        </w:rPr>
      </w:pPr>
    </w:p>
    <w:p w14:paraId="310CBB47" w14:textId="77777777"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14:paraId="12F8C398" w14:textId="77777777" w:rsidTr="00660A1A">
        <w:tc>
          <w:tcPr>
            <w:tcW w:w="9396" w:type="dxa"/>
            <w:gridSpan w:val="3"/>
          </w:tcPr>
          <w:p w14:paraId="50795867" w14:textId="77777777" w:rsidR="00586C39" w:rsidRPr="00476541" w:rsidRDefault="00586C39" w:rsidP="00660A1A">
            <w:pPr>
              <w:jc w:val="center"/>
              <w:rPr>
                <w:b/>
                <w:lang w:val="sr-Cyrl-C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</w:p>
          <w:p w14:paraId="5A413771" w14:textId="77777777" w:rsidR="00586C39" w:rsidRDefault="00586C39" w:rsidP="00C36E10">
            <w:pPr>
              <w:jc w:val="center"/>
            </w:pPr>
            <w:r w:rsidRPr="00476541">
              <w:rPr>
                <w:lang w:val="sr-Cyrl-CS"/>
              </w:rPr>
              <w:t xml:space="preserve">на радно место </w:t>
            </w:r>
            <w:r w:rsidR="00CF26CF" w:rsidRPr="003A000B">
              <w:rPr>
                <w:bCs/>
                <w:lang w:val="sr-Cyrl-CS" w:eastAsia="en-GB"/>
              </w:rPr>
              <w:t xml:space="preserve">инспектора за метролошки надзор </w:t>
            </w:r>
            <w:r w:rsidR="00CF26CF" w:rsidRPr="003A000B">
              <w:rPr>
                <w:bCs/>
                <w:lang w:val="sr-Latn-RS" w:eastAsia="en-GB"/>
              </w:rPr>
              <w:t>I</w:t>
            </w:r>
            <w:r w:rsidR="00CF26CF" w:rsidRPr="003A000B">
              <w:rPr>
                <w:bCs/>
                <w:lang w:val="sr-Cyrl-CS" w:eastAsia="en-GB"/>
              </w:rPr>
              <w:t xml:space="preserve"> у звању самосталног саветника у </w:t>
            </w:r>
            <w:r w:rsidR="00C36E10">
              <w:rPr>
                <w:bCs/>
                <w:lang w:val="sr-Cyrl-CS" w:eastAsia="en-GB"/>
              </w:rPr>
              <w:t>Одсеку</w:t>
            </w:r>
            <w:r w:rsidR="00CF26CF" w:rsidRPr="003A000B">
              <w:rPr>
                <w:bCs/>
                <w:lang w:val="sr-Cyrl-CS" w:eastAsia="en-GB"/>
              </w:rPr>
              <w:t xml:space="preserve"> за метролошку инспекцију </w:t>
            </w:r>
            <w:r w:rsidR="00C36E10">
              <w:rPr>
                <w:bCs/>
                <w:lang w:val="sr-Cyrl-CS" w:eastAsia="en-GB"/>
              </w:rPr>
              <w:t>Крушевац</w:t>
            </w:r>
            <w:r w:rsidR="00CF26CF" w:rsidRPr="003A000B">
              <w:rPr>
                <w:bCs/>
                <w:lang w:val="sr-Cyrl-CS" w:eastAsia="en-GB"/>
              </w:rPr>
              <w:t>, Сектор за контролу и надзор</w:t>
            </w:r>
            <w:r w:rsidR="00CF26CF" w:rsidRPr="003A000B">
              <w:t xml:space="preserve"> у Дирекцији за мере и драгоцене метале</w:t>
            </w:r>
          </w:p>
        </w:tc>
      </w:tr>
      <w:tr w:rsidR="00586C39" w14:paraId="683C7A3B" w14:textId="77777777" w:rsidTr="00660A1A">
        <w:tc>
          <w:tcPr>
            <w:tcW w:w="3132" w:type="dxa"/>
          </w:tcPr>
          <w:p w14:paraId="6C745404" w14:textId="77777777"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14:paraId="45C80754" w14:textId="77777777"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14:paraId="25CDEE52" w14:textId="77777777"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14:paraId="5F02C245" w14:textId="77777777" w:rsidTr="00660A1A">
        <w:tc>
          <w:tcPr>
            <w:tcW w:w="3132" w:type="dxa"/>
          </w:tcPr>
          <w:p w14:paraId="732A1D58" w14:textId="77777777"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14:paraId="31B4B919" w14:textId="77777777" w:rsidR="00586C39" w:rsidRPr="002E4514" w:rsidRDefault="00C36E10" w:rsidP="002E64FC">
            <w:pPr>
              <w:jc w:val="center"/>
              <w:rPr>
                <w:lang w:val="sr-Cyrl-RS"/>
              </w:rPr>
            </w:pPr>
            <w:r w:rsidRPr="00311CF7">
              <w:rPr>
                <w:b/>
                <w:lang w:val="sr-Cyrl-RS"/>
              </w:rPr>
              <w:t>2АЈ0112211ИН430802</w:t>
            </w:r>
          </w:p>
        </w:tc>
        <w:tc>
          <w:tcPr>
            <w:tcW w:w="3132" w:type="dxa"/>
          </w:tcPr>
          <w:p w14:paraId="7D2DBEEF" w14:textId="77777777" w:rsidR="00586C39" w:rsidRPr="00B3594E" w:rsidRDefault="002E64FC" w:rsidP="00C36E10">
            <w:pPr>
              <w:jc w:val="center"/>
              <w:rPr>
                <w:b/>
                <w:lang w:val="sr-Cyrl-RS"/>
              </w:rPr>
            </w:pPr>
            <w:r w:rsidRPr="00B3594E">
              <w:rPr>
                <w:b/>
                <w:lang w:val="sr-Cyrl-RS"/>
              </w:rPr>
              <w:t>5</w:t>
            </w:r>
            <w:r w:rsidR="00C36E10">
              <w:rPr>
                <w:b/>
                <w:lang w:val="sr-Cyrl-RS"/>
              </w:rPr>
              <w:t>3</w:t>
            </w:r>
          </w:p>
        </w:tc>
      </w:tr>
    </w:tbl>
    <w:p w14:paraId="07E3BD31" w14:textId="77777777"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706"/>
      </w:tblGrid>
      <w:tr w:rsidR="00586C39" w14:paraId="42F7F25A" w14:textId="77777777" w:rsidTr="00660A1A">
        <w:tc>
          <w:tcPr>
            <w:tcW w:w="9356" w:type="dxa"/>
            <w:gridSpan w:val="2"/>
          </w:tcPr>
          <w:p w14:paraId="46DDB866" w14:textId="77777777"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14:paraId="6FCB52F4" w14:textId="77777777" w:rsidTr="00660A1A">
        <w:tc>
          <w:tcPr>
            <w:tcW w:w="4590" w:type="dxa"/>
          </w:tcPr>
          <w:p w14:paraId="3D19439B" w14:textId="77777777"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14:paraId="0D437424" w14:textId="77777777"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14:paraId="37A2E6DF" w14:textId="77777777" w:rsidTr="00660A1A">
        <w:tc>
          <w:tcPr>
            <w:tcW w:w="4590" w:type="dxa"/>
          </w:tcPr>
          <w:p w14:paraId="663A5E96" w14:textId="77777777" w:rsidR="00586C39" w:rsidRDefault="00C36E10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Јелена Дејановић</w:t>
            </w:r>
          </w:p>
        </w:tc>
        <w:tc>
          <w:tcPr>
            <w:tcW w:w="4766" w:type="dxa"/>
          </w:tcPr>
          <w:p w14:paraId="684B9BBF" w14:textId="77777777" w:rsidR="00586C39" w:rsidRPr="002E4514" w:rsidRDefault="00C36E10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311CF7">
              <w:rPr>
                <w:b/>
                <w:lang w:val="sr-Cyrl-RS"/>
              </w:rPr>
              <w:t>2АЈ0112211ИН430802</w:t>
            </w:r>
          </w:p>
        </w:tc>
      </w:tr>
    </w:tbl>
    <w:p w14:paraId="7F7FD5D8" w14:textId="77777777" w:rsidR="007365F9" w:rsidRDefault="007365F9" w:rsidP="00586C39">
      <w:pPr>
        <w:ind w:right="-34"/>
      </w:pPr>
    </w:p>
    <w:p w14:paraId="663BC1B1" w14:textId="77777777"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C48EA"/>
    <w:rsid w:val="00586C39"/>
    <w:rsid w:val="005F18AA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90118F"/>
    <w:rsid w:val="00930FC1"/>
    <w:rsid w:val="00961463"/>
    <w:rsid w:val="009C2D1B"/>
    <w:rsid w:val="00A505BB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F1B6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4010-9D46-49DC-AC41-1DAA18A4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Saša Nikolić</cp:lastModifiedBy>
  <cp:revision>2</cp:revision>
  <cp:lastPrinted>2019-11-22T08:29:00Z</cp:lastPrinted>
  <dcterms:created xsi:type="dcterms:W3CDTF">2022-03-25T06:25:00Z</dcterms:created>
  <dcterms:modified xsi:type="dcterms:W3CDTF">2022-03-25T06:25:00Z</dcterms:modified>
</cp:coreProperties>
</file>