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88"/>
        <w:gridCol w:w="3045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E55EFD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E55EFD" w:rsidRPr="00F26B6F">
              <w:rPr>
                <w:lang w:val="sr-Cyrl-RS"/>
              </w:rPr>
              <w:t>за послове</w:t>
            </w:r>
            <w:r w:rsidR="00E55EFD">
              <w:rPr>
                <w:lang w:val="sr-Cyrl-RS"/>
              </w:rPr>
              <w:t xml:space="preserve"> квалитета, у звању самосталног</w:t>
            </w:r>
            <w:r w:rsidR="00E55EFD" w:rsidRPr="00F26B6F">
              <w:rPr>
                <w:lang w:val="sr-Cyrl-RS"/>
              </w:rPr>
              <w:t xml:space="preserve"> саветника, у Групи за сертификацију и квалитет</w:t>
            </w:r>
            <w:r w:rsidR="00E55EFD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7A2A5C" w:rsidP="002E64FC">
            <w:pPr>
              <w:jc w:val="center"/>
              <w:rPr>
                <w:lang w:val="sr-Cyrl-RS"/>
              </w:rPr>
            </w:pPr>
            <w:r w:rsidRPr="003B3F2E">
              <w:rPr>
                <w:b/>
                <w:lang w:val="en-GB"/>
              </w:rPr>
              <w:t>2АЈ0502252</w:t>
            </w:r>
            <w:r w:rsidRPr="003B3F2E">
              <w:rPr>
                <w:b/>
                <w:lang w:val="sr-Cyrl-RS"/>
              </w:rPr>
              <w:t>ИН01</w:t>
            </w:r>
          </w:p>
        </w:tc>
        <w:tc>
          <w:tcPr>
            <w:tcW w:w="3132" w:type="dxa"/>
          </w:tcPr>
          <w:p w:rsidR="00586C39" w:rsidRPr="007A2A5C" w:rsidRDefault="00E55EFD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</w:t>
            </w:r>
            <w:r w:rsidR="007A2A5C">
              <w:rPr>
                <w:b/>
                <w:lang w:val="sr-Latn-RS"/>
              </w:rPr>
              <w:t>3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4"/>
        <w:gridCol w:w="4700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7A2A5C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Јелена Ивандић</w:t>
            </w:r>
          </w:p>
        </w:tc>
        <w:tc>
          <w:tcPr>
            <w:tcW w:w="4766" w:type="dxa"/>
          </w:tcPr>
          <w:p w:rsidR="00586C39" w:rsidRPr="002E4514" w:rsidRDefault="007A2A5C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3B3F2E">
              <w:rPr>
                <w:b/>
                <w:lang w:val="en-GB"/>
              </w:rPr>
              <w:t>2АЈ0502252</w:t>
            </w:r>
            <w:r w:rsidRPr="003B3F2E">
              <w:rPr>
                <w:b/>
                <w:lang w:val="sr-Cyrl-RS"/>
              </w:rPr>
              <w:t>ИН01</w:t>
            </w:r>
          </w:p>
        </w:tc>
      </w:tr>
    </w:tbl>
    <w:p w:rsidR="007365F9" w:rsidRDefault="007365F9" w:rsidP="00586C39">
      <w:pPr>
        <w:ind w:right="-34"/>
      </w:pPr>
    </w:p>
    <w:p w:rsidR="009C2D1B" w:rsidRPr="007A2A5C" w:rsidRDefault="007A2A5C" w:rsidP="00586C39">
      <w:pPr>
        <w:ind w:right="-34"/>
        <w:rPr>
          <w:lang w:val="sr-Latn-RS"/>
        </w:rPr>
      </w:pPr>
      <w:r>
        <w:rPr>
          <w:lang w:val="sr-Latn-RS"/>
        </w:rPr>
        <w:t xml:space="preserve"> </w:t>
      </w:r>
      <w:bookmarkStart w:id="0" w:name="_GoBack"/>
      <w:bookmarkEnd w:id="0"/>
    </w:p>
    <w:sectPr w:rsidR="009C2D1B" w:rsidRPr="007A2A5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A2A5C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55EFD"/>
    <w:rsid w:val="00EA6042"/>
    <w:rsid w:val="00EC1974"/>
    <w:rsid w:val="00EC1BCE"/>
    <w:rsid w:val="00F21665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D416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DEA8-D28F-4252-BF90-4DD08D56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2025-04-01T11:50:00Z</cp:lastPrinted>
  <dcterms:created xsi:type="dcterms:W3CDTF">2025-04-01T11:50:00Z</dcterms:created>
  <dcterms:modified xsi:type="dcterms:W3CDTF">2025-04-01T11:50:00Z</dcterms:modified>
</cp:coreProperties>
</file>